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A7" w:rsidRPr="008A71A7" w:rsidRDefault="00837F5D" w:rsidP="00457384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فرم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زیر را تکمیل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نمود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ه و همراه با اسکن فیش واریزی به ایمیل دبیرخانه به آدرس </w:t>
      </w:r>
      <w:r w:rsidR="00457384" w:rsidRPr="00457384">
        <w:rPr>
          <w:rFonts w:ascii="BKoodakBold" w:eastAsia="Times New Roman" w:hAnsi="BKoodakBold" w:cs="B Nazanin"/>
          <w:color w:val="000000" w:themeColor="text1"/>
          <w:highlight w:val="yellow"/>
          <w:shd w:val="clear" w:color="auto" w:fill="FFFFFF"/>
        </w:rPr>
        <w:t>economy.sanctions@gmail.com</w:t>
      </w:r>
      <w:r w:rsidR="00B920E6" w:rsidRPr="00C661DD">
        <w:rPr>
          <w:rStyle w:val="Strong"/>
          <w:rFonts w:hint="cs"/>
          <w:color w:val="333300"/>
          <w:sz w:val="36"/>
          <w:szCs w:val="36"/>
          <w:highlight w:val="yellow"/>
          <w:rtl/>
        </w:rPr>
        <w:t xml:space="preserve"> 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ارسال نمایید.</w:t>
      </w:r>
    </w:p>
    <w:p w:rsidR="003D1FAA" w:rsidRPr="0023217F" w:rsidRDefault="0023217F" w:rsidP="00D76B7B">
      <w:pPr>
        <w:bidi/>
        <w:spacing w:after="0" w:line="240" w:lineRule="auto"/>
        <w:jc w:val="center"/>
        <w:rPr>
          <w:rFonts w:ascii="BKoodakBold" w:eastAsia="Times New Roman" w:hAnsi="BKoodakBold" w:cs="B Titr"/>
          <w:b/>
          <w:bCs/>
          <w:color w:val="000066"/>
          <w:sz w:val="40"/>
          <w:szCs w:val="40"/>
          <w:shd w:val="clear" w:color="auto" w:fill="FFFFFF"/>
          <w:rtl/>
          <w:lang w:bidi="fa-IR"/>
        </w:rPr>
      </w:pPr>
      <w:r w:rsidRPr="00D76B7B">
        <w:rPr>
          <w:rFonts w:ascii="BKoodakBold" w:eastAsia="Times New Roman" w:hAnsi="BKoodakBold" w:cs="B Titr" w:hint="cs"/>
          <w:b/>
          <w:bCs/>
          <w:color w:val="000066"/>
          <w:sz w:val="34"/>
          <w:szCs w:val="34"/>
          <w:shd w:val="clear" w:color="auto" w:fill="FFFFFF"/>
          <w:rtl/>
        </w:rPr>
        <w:t>فرم ثبت نام</w:t>
      </w:r>
      <w:r w:rsidR="00D76B7B" w:rsidRPr="00D76B7B">
        <w:rPr>
          <w:rFonts w:ascii="BKoodakBold" w:eastAsia="Times New Roman" w:hAnsi="BKoodakBold" w:cs="B Titr" w:hint="cs"/>
          <w:b/>
          <w:bCs/>
          <w:color w:val="000066"/>
          <w:sz w:val="34"/>
          <w:szCs w:val="34"/>
          <w:shd w:val="clear" w:color="auto" w:fill="FFFFFF"/>
          <w:rtl/>
          <w:lang w:bidi="fa-IR"/>
        </w:rPr>
        <w:t xml:space="preserve"> مقالات پذیرش شده و حضور در کنفرانس</w:t>
      </w:r>
    </w:p>
    <w:p w:rsidR="00E72F52" w:rsidRPr="00870EC8" w:rsidRDefault="00E72F52" w:rsidP="00E72F52">
      <w:pPr>
        <w:bidi/>
        <w:spacing w:after="0" w:line="240" w:lineRule="auto"/>
        <w:rPr>
          <w:rFonts w:ascii="BKoodakBold" w:eastAsia="Times New Roman" w:hAnsi="BKoodakBold" w:cs="B Nazanin"/>
          <w:b/>
          <w:bCs/>
          <w:color w:val="000066"/>
          <w:sz w:val="20"/>
          <w:szCs w:val="20"/>
          <w:shd w:val="clear" w:color="auto" w:fill="FFFFFF"/>
          <w:lang w:bidi="fa-IR"/>
        </w:rPr>
      </w:pPr>
    </w:p>
    <w:p w:rsidR="00E72F52" w:rsidRPr="00870EC8" w:rsidRDefault="00E72F52" w:rsidP="00C21A3B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شرایط ثبت نام و حضور در کنفرانس به شرح زیر می باشد.</w:t>
      </w:r>
    </w:p>
    <w:p w:rsidR="00E72F52" w:rsidRPr="00870EC8" w:rsidRDefault="00E72F52" w:rsidP="00A84D9E">
      <w:pPr>
        <w:bidi/>
        <w:spacing w:line="240" w:lineRule="auto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- کنفرانس در تاریخ </w:t>
      </w:r>
      <w:r w:rsidR="00A84D9E"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۱</w:t>
      </w:r>
      <w:r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 xml:space="preserve"> </w:t>
      </w:r>
      <w:r w:rsidR="00A84D9E"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دی</w:t>
      </w:r>
      <w:r w:rsidR="00FA7ED4"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۱۳۹</w:t>
      </w:r>
      <w:r w:rsidR="00241821"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۶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در </w:t>
      </w:r>
      <w:r w:rsidR="00C661DD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هتل میزبان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/شهرستان بابلسر/استان مازندران برگزار می گردد.</w:t>
      </w:r>
    </w:p>
    <w:p w:rsidR="005B24E8" w:rsidRPr="00870EC8" w:rsidRDefault="005B24E8" w:rsidP="00E273AB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-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عزیزانی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آنها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صورت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سخنرانی پذیرش شده و قصد </w:t>
      </w:r>
      <w:bookmarkStart w:id="0" w:name="_GoBack"/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</w:t>
      </w:r>
      <w:bookmarkEnd w:id="0"/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یراد سخنرانی دارند نیاز است فایل پاورپوینت خود را تا تاریخ ۲۷ آذر ۱۳۹۶ ارسال نمایند. عزیزانی که مقالات آنها به صورت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ارائه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پوستری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مورد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پذیرش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قرار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گرفته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است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نیازی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تهیه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پوستر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نداشته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کل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A84D9E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دی وی دی مجموعه مقالات کنفرانس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گنجانده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.</w:t>
      </w:r>
    </w:p>
    <w:p w:rsidR="00C661DD" w:rsidRPr="00870EC8" w:rsidRDefault="00C661DD" w:rsidP="005743A8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-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هزینه ثبت نام مقالات در جدول پایین مشخص شده است</w:t>
      </w:r>
      <w:r w:rsidR="00565B72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،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شرکت در کنفرانس تنها با توجه به دعوتنامه ارسالی خواهد بود و عزیزانی که ثبت نام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آنها تکمیل گردد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دعوتنامه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به همراه کروکی محل اسکان و برگزاری 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ارسال خواهد شد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.</w:t>
      </w:r>
    </w:p>
    <w:p w:rsidR="00C21A3B" w:rsidRPr="00870EC8" w:rsidRDefault="00C21A3B" w:rsidP="005743A8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-</w:t>
      </w:r>
      <w:r w:rsidR="009A1457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کلیه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گواهینامه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های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چاپ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همراه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حاوی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مجموعه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Times New Roman" w:eastAsia="Times New Roman" w:hAnsi="Times New Roman" w:cs="Times New Roman" w:hint="cs"/>
          <w:b/>
          <w:bCs/>
          <w:color w:val="000066"/>
          <w:shd w:val="clear" w:color="auto" w:fill="FFFFFF"/>
          <w:rtl/>
          <w:lang w:bidi="fa-IR"/>
        </w:rPr>
        <w:t>…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در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روز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شرکت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کنندگان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اهدا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برای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عزیزانی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امکان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حضور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ندارند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فردای روز کنفرانس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همراه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مجموعه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پست خواهد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.</w:t>
      </w:r>
    </w:p>
    <w:p w:rsidR="00870EC8" w:rsidRPr="00870EC8" w:rsidRDefault="00870EC8" w:rsidP="00870EC8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مهلت ثبت نام در کنفرانس: </w:t>
      </w:r>
      <w:r w:rsidR="005743A8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۲</w:t>
      </w:r>
      <w:r w:rsidR="0024182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۲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5743A8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۰۹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06715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۱۳۹</w:t>
      </w:r>
      <w:r w:rsidR="0024182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۶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الی </w:t>
      </w:r>
      <w:r w:rsidR="005743A8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۲۵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5743A8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۰۹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06715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۱۳۹</w:t>
      </w:r>
      <w:r w:rsidR="0024182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۶</w:t>
      </w:r>
    </w:p>
    <w:tbl>
      <w:tblPr>
        <w:tblStyle w:val="TableGrid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1885"/>
        <w:gridCol w:w="7110"/>
      </w:tblGrid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مبلغ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(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تومان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>)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شرح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۲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۵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مقاله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اسکان</w:t>
            </w:r>
            <w:r w:rsidR="006F4DB4"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نویسندگان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6F4DB4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حضور</w:t>
            </w:r>
            <w:r w:rsidR="006F4DB4"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نویسندگان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۱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۲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 مقالات دوم، سوم و ...(برای هر مقاله)</w:t>
            </w:r>
          </w:p>
        </w:tc>
      </w:tr>
      <w:tr w:rsidR="00870EC8" w:rsidRPr="00B757D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 چاپ مقاله در مجله اقتصاد مقاومتی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</w:rPr>
              <w:t> 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۱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۵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شرکت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کنندگان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آزاد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+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اسکان</w:t>
            </w:r>
          </w:p>
        </w:tc>
      </w:tr>
    </w:tbl>
    <w:p w:rsidR="00870EC8" w:rsidRDefault="00870EC8" w:rsidP="00870EC8">
      <w:pPr>
        <w:bidi/>
        <w:spacing w:after="0" w:line="240" w:lineRule="auto"/>
        <w:jc w:val="center"/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</w:pPr>
      <w:r w:rsidRPr="00EE139E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هزینه های ثبت نام</w:t>
      </w:r>
    </w:p>
    <w:p w:rsidR="001D0E8A" w:rsidRPr="00B757D2" w:rsidRDefault="001D0E8A" w:rsidP="00870EC8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8"/>
          <w:szCs w:val="28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br w:type="page"/>
      </w:r>
    </w:p>
    <w:p w:rsidR="00873E00" w:rsidRPr="00F55860" w:rsidRDefault="00870EC8" w:rsidP="009A1457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lang w:bidi="fa-IR"/>
        </w:rPr>
      </w:pPr>
      <w:r w:rsidRPr="002E1386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lastRenderedPageBreak/>
        <w:t xml:space="preserve">نحوه </w:t>
      </w:r>
      <w:r w:rsidRPr="002E1386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پرداخت وجه ثبت نام</w:t>
      </w:r>
    </w:p>
    <w:tbl>
      <w:tblPr>
        <w:tblStyle w:val="LightList-Accent1"/>
        <w:tblpPr w:leftFromText="180" w:rightFromText="180" w:vertAnchor="text" w:horzAnchor="margin" w:tblpXSpec="center" w:tblpY="186"/>
        <w:bidiVisual/>
        <w:tblW w:w="0" w:type="auto"/>
        <w:tblLook w:val="0000" w:firstRow="0" w:lastRow="0" w:firstColumn="0" w:lastColumn="0" w:noHBand="0" w:noVBand="0"/>
      </w:tblPr>
      <w:tblGrid>
        <w:gridCol w:w="3195"/>
        <w:gridCol w:w="4063"/>
      </w:tblGrid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۰۱۰۶۶۷۱۸۶۲۰۰۰</w:t>
            </w:r>
          </w:p>
        </w:tc>
      </w:tr>
      <w:tr w:rsidR="00870EC8" w:rsidRPr="00F55860" w:rsidTr="00870EC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کارت بانکی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۶۰۳۷۹۹۱۸۹۹۵۰۸۴۱۴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 xml:space="preserve">شناسه شبا 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۸۴۰۱۷۰۰۰۰۰۰۰۱۰۶۶۷۱۸۶۲۰۰۰</w:t>
            </w:r>
          </w:p>
        </w:tc>
      </w:tr>
      <w:tr w:rsidR="00870EC8" w:rsidRPr="00F55860" w:rsidTr="00870EC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بانک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</w:rPr>
              <w:t>ملی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صاحب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color w:val="0F243E" w:themeColor="text2" w:themeShade="80"/>
                <w:sz w:val="24"/>
                <w:szCs w:val="24"/>
                <w:rtl/>
              </w:rPr>
              <w:t>شرکت پژوهشی طرود شمال</w:t>
            </w:r>
          </w:p>
        </w:tc>
      </w:tr>
    </w:tbl>
    <w:p w:rsidR="00EE139E" w:rsidRDefault="00EE139E" w:rsidP="00EE139E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rtl/>
        </w:rPr>
      </w:pPr>
    </w:p>
    <w:p w:rsidR="00061263" w:rsidRDefault="00061263" w:rsidP="00061263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870EC8" w:rsidRDefault="00870EC8" w:rsidP="008A71A7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P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20"/>
          <w:szCs w:val="20"/>
          <w:shd w:val="clear" w:color="auto" w:fill="FFFFFF"/>
          <w:rtl/>
        </w:rPr>
      </w:pPr>
    </w:p>
    <w:p w:rsidR="001B1C3A" w:rsidRPr="00870EC8" w:rsidRDefault="001B1C3A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تکمیل اطلاعات نویسندگان</w:t>
      </w:r>
      <w:r w:rsidR="008A71A7"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:</w:t>
      </w:r>
    </w:p>
    <w:p w:rsidR="006B7C28" w:rsidRPr="00870EC8" w:rsidRDefault="001B1C3A" w:rsidP="00457384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پس از پرداخت هزینه های کنفرانس جدول زیر را تکمیل کرده و همین فایل را همراه با </w:t>
      </w:r>
      <w:r w:rsidR="00871FC4"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>اسکن فیش واریزی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 خود به ایمیل دبیرخانه به آدرس </w:t>
      </w:r>
      <w:r w:rsidR="00457384" w:rsidRPr="00457384">
        <w:rPr>
          <w:rFonts w:ascii="BKoodakBold" w:eastAsia="Times New Roman" w:hAnsi="BKoodakBold" w:cs="B Nazanin"/>
          <w:color w:val="000000" w:themeColor="text1"/>
          <w:sz w:val="26"/>
          <w:szCs w:val="26"/>
          <w:highlight w:val="yellow"/>
          <w:shd w:val="clear" w:color="auto" w:fill="FFFFFF"/>
        </w:rPr>
        <w:t>economy.sanctions@gmail.com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 ارسا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  <w:lang w:bidi="fa-IR"/>
        </w:rPr>
        <w:t>ل نمایید.</w:t>
      </w:r>
    </w:p>
    <w:p w:rsidR="00B60384" w:rsidRPr="00870EC8" w:rsidRDefault="00B60384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مشخصات ارائه دهندگان مقاله:</w:t>
      </w:r>
    </w:p>
    <w:p w:rsidR="0021438C" w:rsidRPr="00870EC8" w:rsidRDefault="0021438C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مشخصات مقاله</w:t>
      </w:r>
      <w:r w:rsidR="00750E0B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:</w:t>
      </w:r>
    </w:p>
    <w:tbl>
      <w:tblPr>
        <w:tblStyle w:val="LightList-Accent1"/>
        <w:bidiVisual/>
        <w:tblW w:w="10278" w:type="dxa"/>
        <w:tblLook w:val="0000" w:firstRow="0" w:lastRow="0" w:firstColumn="0" w:lastColumn="0" w:noHBand="0" w:noVBand="0"/>
      </w:tblPr>
      <w:tblGrid>
        <w:gridCol w:w="2969"/>
        <w:gridCol w:w="7309"/>
      </w:tblGrid>
      <w:tr w:rsidR="0021438C" w:rsidRPr="00870EC8" w:rsidTr="0021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21438C" w:rsidRPr="00870EC8" w:rsidRDefault="0021438C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عنوان مقاله</w:t>
            </w:r>
            <w:r w:rsidR="00837F5D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  <w:t>:</w:t>
            </w:r>
          </w:p>
        </w:tc>
        <w:tc>
          <w:tcPr>
            <w:tcW w:w="7309" w:type="dxa"/>
          </w:tcPr>
          <w:p w:rsidR="0021438C" w:rsidRPr="00870EC8" w:rsidRDefault="0021438C" w:rsidP="009C72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21438C" w:rsidRPr="00870EC8" w:rsidTr="0021438C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21438C" w:rsidRPr="00870EC8" w:rsidRDefault="0021438C" w:rsidP="00B74B6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کد مقاله</w:t>
            </w:r>
            <w:r w:rsidR="00837F5D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:</w:t>
            </w:r>
          </w:p>
        </w:tc>
        <w:tc>
          <w:tcPr>
            <w:tcW w:w="7309" w:type="dxa"/>
          </w:tcPr>
          <w:p w:rsidR="0021438C" w:rsidRPr="00870EC8" w:rsidRDefault="0021438C" w:rsidP="009C72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:rsidR="0021438C" w:rsidRPr="00870EC8" w:rsidRDefault="0021438C" w:rsidP="001B1C3A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</w:p>
    <w:p w:rsidR="0021438C" w:rsidRPr="00870EC8" w:rsidRDefault="0021438C" w:rsidP="00F1464D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 xml:space="preserve">مشخصات </w:t>
      </w:r>
      <w:r w:rsidR="00F1464D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نویسندگان</w:t>
      </w:r>
      <w:r w:rsidR="00750E0B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:</w:t>
      </w:r>
    </w:p>
    <w:p w:rsidR="00F1464D" w:rsidRPr="00870EC8" w:rsidRDefault="00F1464D" w:rsidP="00F1464D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shd w:val="clear" w:color="auto" w:fill="FFFFFF"/>
          <w:rtl/>
          <w:lang w:bidi="fa-IR"/>
        </w:rPr>
        <w:t>نویسنده مسئول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2969"/>
        <w:gridCol w:w="7399"/>
      </w:tblGrid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نام خانوادگی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نویسنده مسئول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F1464D" w:rsidRPr="00870EC8" w:rsidTr="00F1464D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دقیق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پستی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نویسنده مسئول: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8E0292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F1464D" w:rsidRPr="00870EC8" w:rsidTr="00F1464D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شماره تماس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شماره پیگیری رسید بانکی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F1464D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750E0B" w:rsidRPr="00870EC8" w:rsidRDefault="00750E0B" w:rsidP="00750E0B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</w:p>
    <w:p w:rsidR="00B60384" w:rsidRPr="00870EC8" w:rsidRDefault="00B60384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مشخصات شرکت کنندگان آزاد</w:t>
      </w:r>
      <w:r w:rsidR="00565B72"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 xml:space="preserve"> و یا همراهان</w:t>
      </w: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:</w:t>
      </w:r>
    </w:p>
    <w:p w:rsidR="009A1457" w:rsidRPr="00870EC8" w:rsidRDefault="00B60384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شرکت کننده آزاد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3089"/>
        <w:gridCol w:w="7279"/>
      </w:tblGrid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نام خانوادگی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شرکت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کننده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آزاد: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B60384" w:rsidRPr="00870EC8" w:rsidTr="00B6038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 دقیق پستی شرکت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کننده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آزاد: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B60384" w:rsidRPr="00870EC8" w:rsidTr="00B60384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شماره پیگیری رسید بانکی: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0C3CB7" w:rsidRPr="00750E0B" w:rsidRDefault="000C3CB7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8"/>
          <w:szCs w:val="28"/>
          <w:shd w:val="clear" w:color="auto" w:fill="FFFFFF"/>
          <w:rtl/>
          <w:lang w:bidi="fa-IR"/>
        </w:rPr>
      </w:pPr>
      <w:r w:rsidRPr="00750E0B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t>تصویر فیش واریزی:</w:t>
      </w:r>
    </w:p>
    <w:p w:rsidR="000C3CB7" w:rsidRDefault="00C37DCF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B51F" wp14:editId="44B542E0">
                <wp:simplePos x="0" y="0"/>
                <wp:positionH relativeFrom="margin">
                  <wp:align>left</wp:align>
                </wp:positionH>
                <wp:positionV relativeFrom="paragraph">
                  <wp:posOffset>194728</wp:posOffset>
                </wp:positionV>
                <wp:extent cx="6067425" cy="5000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0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CB7" w:rsidRPr="000C3CB7" w:rsidRDefault="000C3CB7" w:rsidP="000C3CB7">
                            <w:pPr>
                              <w:bidi/>
                              <w:spacing w:before="24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3CB7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تصویر فیش واریزی</w:t>
                            </w:r>
                          </w:p>
                          <w:p w:rsidR="000C3CB7" w:rsidRDefault="000C3CB7" w:rsidP="000C3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B51F" id="Rectangle 2" o:spid="_x0000_s1026" style="position:absolute;left:0;text-align:left;margin-left:0;margin-top:15.35pt;width:477.75pt;height:3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" filled="f" strokecolor="#243f60 [1604]" strokeweight="2pt">
                <v:textbox>
                  <w:txbxContent>
                    <w:p w:rsidR="000C3CB7" w:rsidRPr="000C3CB7" w:rsidRDefault="000C3CB7" w:rsidP="000C3CB7">
                      <w:pPr>
                        <w:bidi/>
                        <w:spacing w:before="24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3CB7">
                        <w:rPr>
                          <w:rFonts w:ascii="Times New Roman" w:eastAsia="Times New Roman" w:hAnsi="Times New Roman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تصویر فیش واریزی</w:t>
                      </w:r>
                    </w:p>
                    <w:p w:rsidR="000C3CB7" w:rsidRDefault="000C3CB7" w:rsidP="000C3CB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870EC8" w:rsidRPr="00870EC8" w:rsidRDefault="00870EC8" w:rsidP="00870EC8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مهلت ثبت نام در کنفرانس: ۲۲/۰۹/۱۳۹۶ الی ۲۵/۰۹/۱۳۹۶</w:t>
      </w:r>
    </w:p>
    <w:p w:rsidR="00C74E33" w:rsidRDefault="00C74E33" w:rsidP="00B60384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871FC4" w:rsidRDefault="001F3348" w:rsidP="00C74E33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با آرزوی توفیق</w:t>
      </w:r>
    </w:p>
    <w:p w:rsidR="001F3348" w:rsidRDefault="001F3348" w:rsidP="00457384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دبیرخانه </w:t>
      </w:r>
      <w:r w:rsidR="008A71A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دائمی </w:t>
      </w:r>
      <w:r w:rsidR="0045738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پنجمین کنفرانس ملی اقتصاد در شرایط تحریم</w:t>
      </w:r>
    </w:p>
    <w:p w:rsidR="00D07197" w:rsidRPr="008A71A7" w:rsidRDefault="00D07197" w:rsidP="00457384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فرم زیر را تکمیل نموده و همراه با اسکن فیش واریزی به ایمیل دبیرخانه به آدرس </w:t>
      </w:r>
      <w:r w:rsidR="00457384" w:rsidRPr="00457384">
        <w:rPr>
          <w:rFonts w:ascii="BKoodakBold" w:eastAsia="Times New Roman" w:hAnsi="BKoodakBold" w:cs="B Nazanin"/>
          <w:color w:val="000000" w:themeColor="text1"/>
          <w:highlight w:val="yellow"/>
          <w:shd w:val="clear" w:color="auto" w:fill="FFFFFF"/>
        </w:rPr>
        <w:t>economy.sanctions@gmail.com</w:t>
      </w:r>
      <w:r w:rsidR="00457384" w:rsidRPr="00457384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ارسال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نمایید.</w:t>
      </w:r>
    </w:p>
    <w:sectPr w:rsidR="00D07197" w:rsidRPr="008A71A7" w:rsidSect="00B60384">
      <w:headerReference w:type="default" r:id="rId7"/>
      <w:pgSz w:w="12240" w:h="15840"/>
      <w:pgMar w:top="255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A0" w:rsidRDefault="00CF3AA0" w:rsidP="00B74B6D">
      <w:pPr>
        <w:spacing w:after="0" w:line="240" w:lineRule="auto"/>
      </w:pPr>
      <w:r>
        <w:separator/>
      </w:r>
    </w:p>
  </w:endnote>
  <w:endnote w:type="continuationSeparator" w:id="0">
    <w:p w:rsidR="00CF3AA0" w:rsidRDefault="00CF3AA0" w:rsidP="00B7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oodak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A0" w:rsidRDefault="00CF3AA0" w:rsidP="00B74B6D">
      <w:pPr>
        <w:spacing w:after="0" w:line="240" w:lineRule="auto"/>
      </w:pPr>
      <w:r>
        <w:separator/>
      </w:r>
    </w:p>
  </w:footnote>
  <w:footnote w:type="continuationSeparator" w:id="0">
    <w:p w:rsidR="00CF3AA0" w:rsidRDefault="00CF3AA0" w:rsidP="00B7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6D" w:rsidRPr="006E4C45" w:rsidRDefault="006E4C45" w:rsidP="00A84D9E">
    <w:pPr>
      <w:pStyle w:val="Header"/>
      <w:bidi/>
      <w:jc w:val="center"/>
      <w:rPr>
        <w:rFonts w:cs="B Titr"/>
        <w:color w:val="0F243E" w:themeColor="text2" w:themeShade="80"/>
        <w:sz w:val="36"/>
        <w:szCs w:val="36"/>
        <w:lang w:bidi="fa-IR"/>
      </w:rPr>
    </w:pPr>
    <w:r w:rsidRPr="006E4C45">
      <w:rPr>
        <w:rFonts w:cs="B Titr" w:hint="cs"/>
        <w:noProof/>
        <w:color w:val="0F243E" w:themeColor="text2" w:themeShade="80"/>
        <w:sz w:val="42"/>
        <w:szCs w:val="4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86479" wp14:editId="6B035B42">
              <wp:simplePos x="0" y="0"/>
              <wp:positionH relativeFrom="margin">
                <wp:align>center</wp:align>
              </wp:positionH>
              <wp:positionV relativeFrom="paragraph">
                <wp:posOffset>644525</wp:posOffset>
              </wp:positionV>
              <wp:extent cx="65913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D20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0.75pt" to="51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Pr="006E4C45">
      <w:rPr>
        <w:rFonts w:cs="B Titr" w:hint="cs"/>
        <w:b/>
        <w:bCs/>
        <w:color w:val="000066"/>
        <w:sz w:val="32"/>
        <w:szCs w:val="32"/>
        <w:shd w:val="clear" w:color="auto" w:fill="FFFFFF"/>
        <w:rtl/>
      </w:rPr>
      <w:t xml:space="preserve">پنجمین كنفرانس ملی اقتصاد در شرایط تحریم               </w:t>
    </w:r>
    <w:r w:rsidRPr="006E4C45">
      <w:rPr>
        <w:rFonts w:cs="B Titr" w:hint="cs"/>
        <w:b/>
        <w:bCs/>
        <w:color w:val="000066"/>
        <w:sz w:val="26"/>
        <w:szCs w:val="26"/>
        <w:shd w:val="clear" w:color="auto" w:fill="FFFFFF"/>
        <w:rtl/>
      </w:rPr>
      <w:t>۱ دی ۱۳۹۶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581"/>
    <w:multiLevelType w:val="hybridMultilevel"/>
    <w:tmpl w:val="475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768"/>
    <w:multiLevelType w:val="multilevel"/>
    <w:tmpl w:val="646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24D68"/>
    <w:multiLevelType w:val="hybridMultilevel"/>
    <w:tmpl w:val="C6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0"/>
    <w:rsid w:val="000134E9"/>
    <w:rsid w:val="00023D59"/>
    <w:rsid w:val="00061263"/>
    <w:rsid w:val="00067151"/>
    <w:rsid w:val="000972F6"/>
    <w:rsid w:val="000C3CB7"/>
    <w:rsid w:val="000D40D1"/>
    <w:rsid w:val="000F46D7"/>
    <w:rsid w:val="00172ECE"/>
    <w:rsid w:val="001A0FAA"/>
    <w:rsid w:val="001B1C3A"/>
    <w:rsid w:val="001D0E8A"/>
    <w:rsid w:val="001D5909"/>
    <w:rsid w:val="001F3348"/>
    <w:rsid w:val="001F7E75"/>
    <w:rsid w:val="0021438C"/>
    <w:rsid w:val="00215E0E"/>
    <w:rsid w:val="002251C7"/>
    <w:rsid w:val="0023217F"/>
    <w:rsid w:val="00241821"/>
    <w:rsid w:val="002B3BAC"/>
    <w:rsid w:val="002C77B1"/>
    <w:rsid w:val="002E1386"/>
    <w:rsid w:val="00302CE1"/>
    <w:rsid w:val="00320FE3"/>
    <w:rsid w:val="00374DC8"/>
    <w:rsid w:val="003B7BB4"/>
    <w:rsid w:val="003D1FAA"/>
    <w:rsid w:val="00427B0E"/>
    <w:rsid w:val="004526C9"/>
    <w:rsid w:val="00456650"/>
    <w:rsid w:val="00457384"/>
    <w:rsid w:val="004B375D"/>
    <w:rsid w:val="004C6D96"/>
    <w:rsid w:val="004D36EE"/>
    <w:rsid w:val="00515C4C"/>
    <w:rsid w:val="00534CC3"/>
    <w:rsid w:val="00565B72"/>
    <w:rsid w:val="005713D2"/>
    <w:rsid w:val="005743A8"/>
    <w:rsid w:val="005A1E24"/>
    <w:rsid w:val="005B24E8"/>
    <w:rsid w:val="005D3B2F"/>
    <w:rsid w:val="00600E3B"/>
    <w:rsid w:val="00615455"/>
    <w:rsid w:val="00672F1D"/>
    <w:rsid w:val="00682F06"/>
    <w:rsid w:val="006B7C28"/>
    <w:rsid w:val="006E49B5"/>
    <w:rsid w:val="006E4C45"/>
    <w:rsid w:val="006F4DB4"/>
    <w:rsid w:val="006F7CE1"/>
    <w:rsid w:val="00711AE3"/>
    <w:rsid w:val="0074603F"/>
    <w:rsid w:val="00750E0B"/>
    <w:rsid w:val="007C1BBD"/>
    <w:rsid w:val="007D1560"/>
    <w:rsid w:val="00814611"/>
    <w:rsid w:val="00837F5D"/>
    <w:rsid w:val="00870EC8"/>
    <w:rsid w:val="00871FC4"/>
    <w:rsid w:val="008739CF"/>
    <w:rsid w:val="00873E00"/>
    <w:rsid w:val="008A71A7"/>
    <w:rsid w:val="008C1647"/>
    <w:rsid w:val="008C5DDB"/>
    <w:rsid w:val="008E0292"/>
    <w:rsid w:val="008E6C50"/>
    <w:rsid w:val="008F52C6"/>
    <w:rsid w:val="00924780"/>
    <w:rsid w:val="0094015B"/>
    <w:rsid w:val="0094516D"/>
    <w:rsid w:val="009A1457"/>
    <w:rsid w:val="009A4F51"/>
    <w:rsid w:val="009D090A"/>
    <w:rsid w:val="00A45B0A"/>
    <w:rsid w:val="00A7367E"/>
    <w:rsid w:val="00A84D9E"/>
    <w:rsid w:val="00AE3445"/>
    <w:rsid w:val="00AE50AC"/>
    <w:rsid w:val="00B450F4"/>
    <w:rsid w:val="00B60384"/>
    <w:rsid w:val="00B74B6D"/>
    <w:rsid w:val="00B757D2"/>
    <w:rsid w:val="00B8453F"/>
    <w:rsid w:val="00B920E6"/>
    <w:rsid w:val="00BF5F01"/>
    <w:rsid w:val="00BF791C"/>
    <w:rsid w:val="00C02728"/>
    <w:rsid w:val="00C05BBB"/>
    <w:rsid w:val="00C21A3B"/>
    <w:rsid w:val="00C37DCF"/>
    <w:rsid w:val="00C420E9"/>
    <w:rsid w:val="00C47351"/>
    <w:rsid w:val="00C661DD"/>
    <w:rsid w:val="00C74E33"/>
    <w:rsid w:val="00C75284"/>
    <w:rsid w:val="00CA6FBB"/>
    <w:rsid w:val="00CF178A"/>
    <w:rsid w:val="00CF3AA0"/>
    <w:rsid w:val="00D03CB7"/>
    <w:rsid w:val="00D07197"/>
    <w:rsid w:val="00D22928"/>
    <w:rsid w:val="00D37307"/>
    <w:rsid w:val="00D737AF"/>
    <w:rsid w:val="00D76B7B"/>
    <w:rsid w:val="00E01B8D"/>
    <w:rsid w:val="00E068BE"/>
    <w:rsid w:val="00E1449C"/>
    <w:rsid w:val="00E25AD0"/>
    <w:rsid w:val="00E273AB"/>
    <w:rsid w:val="00E35547"/>
    <w:rsid w:val="00E40224"/>
    <w:rsid w:val="00E72F52"/>
    <w:rsid w:val="00E956B4"/>
    <w:rsid w:val="00ED5518"/>
    <w:rsid w:val="00EE139E"/>
    <w:rsid w:val="00EF5C3F"/>
    <w:rsid w:val="00F00DFE"/>
    <w:rsid w:val="00F1464D"/>
    <w:rsid w:val="00F2288D"/>
    <w:rsid w:val="00F55860"/>
    <w:rsid w:val="00F55CA8"/>
    <w:rsid w:val="00F60C43"/>
    <w:rsid w:val="00F64128"/>
    <w:rsid w:val="00FA7ED4"/>
    <w:rsid w:val="00FE0250"/>
    <w:rsid w:val="00FE64C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F86B7-696F-4C54-AD9D-F71D7F8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C8"/>
  </w:style>
  <w:style w:type="paragraph" w:styleId="Heading6">
    <w:name w:val="heading 6"/>
    <w:basedOn w:val="Normal"/>
    <w:link w:val="Heading6Char"/>
    <w:uiPriority w:val="9"/>
    <w:qFormat/>
    <w:rsid w:val="006B7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7C28"/>
  </w:style>
  <w:style w:type="character" w:styleId="Strong">
    <w:name w:val="Strong"/>
    <w:basedOn w:val="DefaultParagraphFont"/>
    <w:uiPriority w:val="22"/>
    <w:qFormat/>
    <w:rsid w:val="006B7C2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B7C2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LightList-Accent1">
    <w:name w:val="Light List Accent 1"/>
    <w:basedOn w:val="TableNormal"/>
    <w:uiPriority w:val="61"/>
    <w:rsid w:val="006B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73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6D"/>
  </w:style>
  <w:style w:type="paragraph" w:styleId="Footer">
    <w:name w:val="footer"/>
    <w:basedOn w:val="Normal"/>
    <w:link w:val="Foot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D"/>
  </w:style>
  <w:style w:type="paragraph" w:customStyle="1" w:styleId="yekan">
    <w:name w:val="yekan"/>
    <w:basedOn w:val="Normal"/>
    <w:rsid w:val="0053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ershad</dc:creator>
  <cp:lastModifiedBy>lenovo</cp:lastModifiedBy>
  <cp:revision>12</cp:revision>
  <cp:lastPrinted>2015-10-31T07:42:00Z</cp:lastPrinted>
  <dcterms:created xsi:type="dcterms:W3CDTF">2017-12-12T15:12:00Z</dcterms:created>
  <dcterms:modified xsi:type="dcterms:W3CDTF">2017-12-13T08:13:00Z</dcterms:modified>
</cp:coreProperties>
</file>